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“三环杯”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怀宁县第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届职工运动会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围棋竞赛规程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一、比赛时间和地点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待定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2、地点：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待定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二、主办单位：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怀宁县总工会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承办单位：怀宁县体育活动中心、怀宁县围棋协会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冠名单位：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安徽省三环纸业集团有限公司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赞助单位：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徽商银行安庆怀宁支行、怀宁特步体育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、比赛项目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团体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赛、双人赛、</w:t>
      </w:r>
      <w:r>
        <w:rPr>
          <w:rFonts w:hint="eastAsia" w:ascii="仿宋" w:hAnsi="仿宋" w:eastAsia="仿宋" w:cs="仿宋"/>
          <w:sz w:val="32"/>
          <w:szCs w:val="32"/>
        </w:rPr>
        <w:t>个人赛（不分男女）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参加人员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各乡镇、县内各机关企事业单位要鼓励有关人员积极报名参加。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参加办法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1、参赛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各队</w:t>
      </w:r>
      <w:r>
        <w:rPr>
          <w:rFonts w:hint="eastAsia" w:ascii="仿宋" w:hAnsi="仿宋" w:eastAsia="仿宋" w:cs="仿宋"/>
          <w:sz w:val="32"/>
          <w:szCs w:val="32"/>
        </w:rPr>
        <w:t>可报领队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名，教练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名（可由运动员兼任），运动员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不超过</w:t>
      </w:r>
      <w:r>
        <w:rPr>
          <w:rFonts w:hint="eastAsia" w:ascii="仿宋" w:hAnsi="仿宋" w:eastAsia="仿宋" w:cs="仿宋"/>
          <w:sz w:val="32"/>
          <w:szCs w:val="32"/>
        </w:rPr>
        <w:t>3名（不足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人时，则只计个人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或双人赛</w:t>
      </w:r>
      <w:r>
        <w:rPr>
          <w:rFonts w:hint="eastAsia" w:ascii="仿宋" w:hAnsi="仿宋" w:eastAsia="仿宋" w:cs="仿宋"/>
          <w:sz w:val="32"/>
          <w:szCs w:val="32"/>
        </w:rPr>
        <w:t>名次，不计团体名次）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各单位可报队数不限。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2、参赛运动员必须思想进步，身体健康。健康检查和安全问题均由参赛单位负责。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3、运动员必须是在职职工，且符合年龄条件。如有违反，一旦发现即取消参赛资格和比赛成绩。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、竞赛办法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1、本次比赛设个人赛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双人赛和</w:t>
      </w:r>
      <w:r>
        <w:rPr>
          <w:rFonts w:hint="eastAsia" w:ascii="仿宋" w:hAnsi="仿宋" w:eastAsia="仿宋" w:cs="仿宋"/>
          <w:sz w:val="32"/>
          <w:szCs w:val="32"/>
        </w:rPr>
        <w:t>团体赛。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2、比赛采用中国围棋协会审定的最新围棋竞赛规则。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</w:rPr>
        <w:t>双人比赛，按照黑１白１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</w:rPr>
        <w:t>黑2白2依次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  <w:lang w:val="en-US" w:eastAsia="zh-CN"/>
        </w:rPr>
        <w:t>轮换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</w:rPr>
        <w:t>落子，用时为每方１小时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  <w:lang w:val="en-US" w:eastAsia="zh-CN"/>
        </w:rPr>
        <w:t>包干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</w:rPr>
        <w:t>，超时判负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  <w:lang w:val="en-US" w:eastAsia="zh-CN"/>
        </w:rPr>
        <w:t>双人比赛，人员名单确定以后，中途不得更换。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、本届比赛的裁判员、仲裁由怀宁县围棋协会遴选，第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届职工运动会组委会审核认定。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、比赛轮次待报名结束后再定。采用总得分制计算个人名次，总得分相同时比较局分，局分相同时比较相互间胜负，比较相互之间对手最好名次，再无法区分时抽签决定，不予并列。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各队</w:t>
      </w:r>
      <w:r>
        <w:rPr>
          <w:rFonts w:hint="eastAsia" w:ascii="仿宋" w:hAnsi="仿宋" w:eastAsia="仿宋" w:cs="仿宋"/>
          <w:sz w:val="32"/>
          <w:szCs w:val="32"/>
        </w:rPr>
        <w:t>团体成绩以该队三人局分相加为本队得分，得分相同时比较本队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个人比赛的</w:t>
      </w:r>
      <w:r>
        <w:rPr>
          <w:rFonts w:hint="eastAsia" w:ascii="仿宋" w:hAnsi="仿宋" w:eastAsia="仿宋" w:cs="仿宋"/>
          <w:sz w:val="32"/>
          <w:szCs w:val="32"/>
        </w:rPr>
        <w:t>最好名次。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、录取名次与奖励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color w:val="auto"/>
          <w:position w:val="0"/>
          <w:sz w:val="32"/>
          <w:szCs w:val="32"/>
        </w:rPr>
        <w:t>比赛录取名额待报名截止后确定。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2、凡获得名次的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运动队（员）</w:t>
      </w:r>
      <w:r>
        <w:rPr>
          <w:rFonts w:hint="eastAsia" w:ascii="仿宋" w:hAnsi="仿宋" w:eastAsia="仿宋" w:cs="仿宋"/>
          <w:sz w:val="32"/>
          <w:szCs w:val="32"/>
        </w:rPr>
        <w:t>均给予奖励。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3、比赛另设体育道德风尚奖或优秀组织奖若干名。此奖项由大会组委会评定。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八、报名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1、各参赛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队伍</w:t>
      </w:r>
      <w:r>
        <w:rPr>
          <w:rFonts w:hint="eastAsia" w:ascii="仿宋" w:hAnsi="仿宋" w:eastAsia="仿宋" w:cs="仿宋"/>
          <w:sz w:val="32"/>
          <w:szCs w:val="32"/>
        </w:rPr>
        <w:t>填好报名表并加盖单位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工会公章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由本单位工会统一汇总，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将扫描电子版发送至县总工会指定邮箱（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hnxzgh111@163.com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），纸质版连同报名资格审查资料（县级医疗部门出具的体检合格证明、保险证明）一并</w:t>
      </w:r>
      <w:r>
        <w:rPr>
          <w:rFonts w:hint="eastAsia" w:ascii="仿宋" w:hAnsi="仿宋" w:eastAsia="仿宋" w:cs="仿宋"/>
          <w:sz w:val="32"/>
          <w:szCs w:val="32"/>
        </w:rPr>
        <w:t>报送县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总工会职工服务中心</w:t>
      </w:r>
      <w:r>
        <w:rPr>
          <w:rFonts w:hint="eastAsia" w:ascii="仿宋" w:hAnsi="仿宋" w:eastAsia="仿宋" w:cs="仿宋"/>
          <w:sz w:val="32"/>
          <w:szCs w:val="32"/>
        </w:rPr>
        <w:t>。逾期不予补报。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2、报名表必须认真填写，不得涂改，报名后不得换人。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 w:firstLine="0" w:firstLineChars="0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3、联系电话：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0556-4615381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县总工会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体育活动中心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13013199368（县围棋协会）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、本规程解释权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属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大会组委会。未尽事宜，另行通知。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“三环杯”</w:t>
      </w:r>
      <w:r>
        <w:rPr>
          <w:rFonts w:hint="eastAsia" w:ascii="仿宋" w:hAnsi="仿宋" w:eastAsia="仿宋" w:cs="仿宋"/>
          <w:sz w:val="32"/>
          <w:szCs w:val="32"/>
        </w:rPr>
        <w:t>怀宁县第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届职工运动会组委会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righ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2019年3月29日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2D"/>
    <w:rsid w:val="00591A2D"/>
    <w:rsid w:val="00AD34F8"/>
    <w:rsid w:val="0BCC3A0C"/>
    <w:rsid w:val="0FC22CEB"/>
    <w:rsid w:val="11EA5E1E"/>
    <w:rsid w:val="187E0940"/>
    <w:rsid w:val="1EAF566F"/>
    <w:rsid w:val="1FC6013E"/>
    <w:rsid w:val="212133E6"/>
    <w:rsid w:val="26797154"/>
    <w:rsid w:val="298E485A"/>
    <w:rsid w:val="385256C5"/>
    <w:rsid w:val="3FFB18E0"/>
    <w:rsid w:val="47E970EE"/>
    <w:rsid w:val="487D5B16"/>
    <w:rsid w:val="4B453294"/>
    <w:rsid w:val="501376E9"/>
    <w:rsid w:val="59713B00"/>
    <w:rsid w:val="684F4B9A"/>
    <w:rsid w:val="76C90E3B"/>
    <w:rsid w:val="7BE7468B"/>
    <w:rsid w:val="7C6672DF"/>
    <w:rsid w:val="7F35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1003</Characters>
  <Lines>8</Lines>
  <Paragraphs>2</Paragraphs>
  <TotalTime>0</TotalTime>
  <ScaleCrop>false</ScaleCrop>
  <LinksUpToDate>false</LinksUpToDate>
  <CharactersWithSpaces>1176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2019-03-19T00:35:00Z</dcterms:created>
  <dc:creator>xb21cn</dc:creator>
  <cp:lastModifiedBy>飞檐走壁</cp:lastModifiedBy>
  <dcterms:modified xsi:type="dcterms:W3CDTF">2019-04-01T07:17:58Z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